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5BA8" w14:textId="79D598A3" w:rsidR="00923557" w:rsidRPr="00923557" w:rsidRDefault="00923557" w:rsidP="00923557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55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DATA COLLECTION PLAN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2521"/>
        <w:gridCol w:w="2266"/>
        <w:gridCol w:w="1800"/>
        <w:gridCol w:w="1331"/>
        <w:gridCol w:w="1313"/>
        <w:gridCol w:w="1274"/>
        <w:gridCol w:w="1124"/>
        <w:gridCol w:w="1321"/>
      </w:tblGrid>
      <w:tr w:rsidR="006D3B8B" w14:paraId="4CEC26EF" w14:textId="77777777" w:rsidTr="0092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60C8CF19" w14:textId="4B7BC473" w:rsidR="006D3B8B" w:rsidRDefault="006D3B8B" w:rsidP="003317CF">
            <w:pPr>
              <w:jc w:val="center"/>
            </w:pPr>
            <w:r>
              <w:t>Goal/Outcome?</w:t>
            </w:r>
          </w:p>
        </w:tc>
        <w:tc>
          <w:tcPr>
            <w:tcW w:w="875" w:type="pct"/>
          </w:tcPr>
          <w:p w14:paraId="12BDEB65" w14:textId="68C1E6D3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Measure(s)?</w:t>
            </w:r>
          </w:p>
        </w:tc>
        <w:tc>
          <w:tcPr>
            <w:tcW w:w="695" w:type="pct"/>
          </w:tcPr>
          <w:p w14:paraId="1AFC3818" w14:textId="4B0E1B12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Needed?</w:t>
            </w:r>
          </w:p>
        </w:tc>
        <w:tc>
          <w:tcPr>
            <w:tcW w:w="514" w:type="pct"/>
          </w:tcPr>
          <w:p w14:paraId="59009F3F" w14:textId="58076C0F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has the data?</w:t>
            </w:r>
          </w:p>
        </w:tc>
        <w:tc>
          <w:tcPr>
            <w:tcW w:w="507" w:type="pct"/>
          </w:tcPr>
          <w:p w14:paraId="07EA2C60" w14:textId="1F8CED70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you track the data?</w:t>
            </w:r>
          </w:p>
        </w:tc>
        <w:tc>
          <w:tcPr>
            <w:tcW w:w="492" w:type="pct"/>
          </w:tcPr>
          <w:p w14:paraId="3DB51559" w14:textId="42C78BF0" w:rsidR="006D3B8B" w:rsidRDefault="74E01814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will track/ enter data?</w:t>
            </w:r>
          </w:p>
        </w:tc>
        <w:tc>
          <w:tcPr>
            <w:tcW w:w="434" w:type="pct"/>
          </w:tcPr>
          <w:p w14:paraId="6700D331" w14:textId="1ACFE4BB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often review?</w:t>
            </w:r>
          </w:p>
        </w:tc>
        <w:tc>
          <w:tcPr>
            <w:tcW w:w="510" w:type="pct"/>
          </w:tcPr>
          <w:p w14:paraId="25B2F32B" w14:textId="396ACE87" w:rsidR="006D3B8B" w:rsidRDefault="006D3B8B" w:rsidP="00331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Share with?</w:t>
            </w:r>
          </w:p>
        </w:tc>
      </w:tr>
      <w:tr w:rsidR="006D3B8B" w14:paraId="5EC6493D" w14:textId="77777777" w:rsidTr="0092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1A9E7E96" w14:textId="24ED7780" w:rsidR="006D3B8B" w:rsidRPr="00E973A2" w:rsidRDefault="006D3B8B">
            <w:pPr>
              <w:rPr>
                <w:b w:val="0"/>
                <w:bCs w:val="0"/>
              </w:rPr>
            </w:pPr>
            <w:r w:rsidRPr="00E973A2">
              <w:rPr>
                <w:b w:val="0"/>
                <w:bCs w:val="0"/>
              </w:rPr>
              <w:t xml:space="preserve">Decrease substance use </w:t>
            </w:r>
          </w:p>
        </w:tc>
        <w:tc>
          <w:tcPr>
            <w:tcW w:w="875" w:type="pct"/>
          </w:tcPr>
          <w:p w14:paraId="4BFCBA55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of total urine screens</w:t>
            </w:r>
          </w:p>
          <w:p w14:paraId="791AA04C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of positive urine screens</w:t>
            </w:r>
          </w:p>
          <w:p w14:paraId="61776555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of missed urin</w:t>
            </w:r>
            <w:bookmarkStart w:id="0" w:name="_GoBack"/>
            <w:bookmarkEnd w:id="0"/>
            <w:r>
              <w:t>e screens</w:t>
            </w:r>
          </w:p>
          <w:p w14:paraId="4D6AF936" w14:textId="4A0939E1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of tampered urine screens</w:t>
            </w:r>
          </w:p>
        </w:tc>
        <w:tc>
          <w:tcPr>
            <w:tcW w:w="695" w:type="pct"/>
          </w:tcPr>
          <w:p w14:paraId="1D4C4C81" w14:textId="4DB01E64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-Urine screens ordered</w:t>
            </w:r>
          </w:p>
          <w:p w14:paraId="1BE779B7" w14:textId="788ACA2D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-Results of urine screens</w:t>
            </w:r>
          </w:p>
        </w:tc>
        <w:tc>
          <w:tcPr>
            <w:tcW w:w="514" w:type="pct"/>
          </w:tcPr>
          <w:p w14:paraId="1A3526F1" w14:textId="4673035D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-Case Manager </w:t>
            </w:r>
          </w:p>
        </w:tc>
        <w:tc>
          <w:tcPr>
            <w:tcW w:w="507" w:type="pct"/>
          </w:tcPr>
          <w:p w14:paraId="7E3B5280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-daily log in excel file</w:t>
            </w:r>
          </w:p>
          <w:p w14:paraId="0423ADA4" w14:textId="6BE6AABC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-online database</w:t>
            </w:r>
          </w:p>
        </w:tc>
        <w:tc>
          <w:tcPr>
            <w:tcW w:w="492" w:type="pct"/>
          </w:tcPr>
          <w:p w14:paraId="67C927FF" w14:textId="06F415BE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-Case manager </w:t>
            </w:r>
          </w:p>
        </w:tc>
        <w:tc>
          <w:tcPr>
            <w:tcW w:w="434" w:type="pct"/>
          </w:tcPr>
          <w:p w14:paraId="2B103D0D" w14:textId="631E1A02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-weekly</w:t>
            </w:r>
          </w:p>
        </w:tc>
        <w:tc>
          <w:tcPr>
            <w:tcW w:w="510" w:type="pct"/>
          </w:tcPr>
          <w:p w14:paraId="5C7B7A29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-team</w:t>
            </w:r>
          </w:p>
          <w:p w14:paraId="29BBEAE3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-evaluator</w:t>
            </w:r>
          </w:p>
          <w:p w14:paraId="2902E647" w14:textId="679CA173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-annual report</w:t>
            </w:r>
          </w:p>
        </w:tc>
      </w:tr>
      <w:tr w:rsidR="006D3B8B" w14:paraId="7F2E2FED" w14:textId="77777777" w:rsidTr="00923557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77F49E1F" w14:textId="76B79BE4" w:rsidR="006D3B8B" w:rsidRPr="006D3B8B" w:rsidRDefault="006D3B8B">
            <w:pPr>
              <w:rPr>
                <w:b w:val="0"/>
                <w:bCs w:val="0"/>
              </w:rPr>
            </w:pPr>
            <w:r w:rsidRPr="006D3B8B">
              <w:rPr>
                <w:b w:val="0"/>
                <w:bCs w:val="0"/>
              </w:rPr>
              <w:t>Increase quality of life among participants through education and employment (life skills) programming as well as housing resources.</w:t>
            </w:r>
          </w:p>
        </w:tc>
        <w:tc>
          <w:tcPr>
            <w:tcW w:w="875" w:type="pct"/>
          </w:tcPr>
          <w:p w14:paraId="19F8C8EA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of referrals to recovery support services</w:t>
            </w:r>
          </w:p>
          <w:p w14:paraId="6B8DC330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of contacts with recovery support services</w:t>
            </w:r>
          </w:p>
          <w:p w14:paraId="4CC6E49F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 with increase in employment level</w:t>
            </w:r>
          </w:p>
          <w:p w14:paraId="68E0C220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 with increase in housing stability</w:t>
            </w:r>
          </w:p>
          <w:p w14:paraId="7E62F9DA" w14:textId="1667FCED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with increase in educational attainment </w:t>
            </w:r>
          </w:p>
        </w:tc>
        <w:tc>
          <w:tcPr>
            <w:tcW w:w="695" w:type="pct"/>
          </w:tcPr>
          <w:p w14:paraId="5BD86C75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-referral by client</w:t>
            </w:r>
          </w:p>
          <w:p w14:paraId="1F386EEF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-contacts by client</w:t>
            </w:r>
          </w:p>
          <w:p w14:paraId="090FA09E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-employment at program entry/exit</w:t>
            </w:r>
          </w:p>
          <w:p w14:paraId="23F542C2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-housing at program entry/exit</w:t>
            </w:r>
          </w:p>
          <w:p w14:paraId="3618244B" w14:textId="5D2F9626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-education at program entry/exit</w:t>
            </w:r>
          </w:p>
        </w:tc>
        <w:tc>
          <w:tcPr>
            <w:tcW w:w="514" w:type="pct"/>
          </w:tcPr>
          <w:p w14:paraId="57353413" w14:textId="627CB185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-Case Manager</w:t>
            </w:r>
          </w:p>
        </w:tc>
        <w:tc>
          <w:tcPr>
            <w:tcW w:w="507" w:type="pct"/>
          </w:tcPr>
          <w:p w14:paraId="2F1BAD25" w14:textId="27AC5D11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-online database </w:t>
            </w:r>
          </w:p>
        </w:tc>
        <w:tc>
          <w:tcPr>
            <w:tcW w:w="492" w:type="pct"/>
          </w:tcPr>
          <w:p w14:paraId="53CE4207" w14:textId="7C9382E4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-Case Manager</w:t>
            </w:r>
          </w:p>
        </w:tc>
        <w:tc>
          <w:tcPr>
            <w:tcW w:w="434" w:type="pct"/>
          </w:tcPr>
          <w:p w14:paraId="2AC7DB5D" w14:textId="505BAC4B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-weekly </w:t>
            </w:r>
          </w:p>
        </w:tc>
        <w:tc>
          <w:tcPr>
            <w:tcW w:w="510" w:type="pct"/>
          </w:tcPr>
          <w:p w14:paraId="3E2C2A00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-team</w:t>
            </w:r>
          </w:p>
          <w:p w14:paraId="64CE35C0" w14:textId="77777777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-evaluator</w:t>
            </w:r>
          </w:p>
          <w:p w14:paraId="503749F0" w14:textId="5DDADC9C" w:rsidR="006D3B8B" w:rsidRDefault="006D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-annual report</w:t>
            </w:r>
          </w:p>
        </w:tc>
      </w:tr>
      <w:tr w:rsidR="006D3B8B" w14:paraId="69E7D6A5" w14:textId="77777777" w:rsidTr="00923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29F18F0F" w14:textId="77777777" w:rsidR="006D3B8B" w:rsidRDefault="006D3B8B"/>
        </w:tc>
        <w:tc>
          <w:tcPr>
            <w:tcW w:w="875" w:type="pct"/>
          </w:tcPr>
          <w:p w14:paraId="330A04F2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14:paraId="226C913B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pct"/>
          </w:tcPr>
          <w:p w14:paraId="3A0C4BB1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14:paraId="04C0952E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2" w:type="pct"/>
          </w:tcPr>
          <w:p w14:paraId="6B27AAF3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4" w:type="pct"/>
          </w:tcPr>
          <w:p w14:paraId="6BD610AE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" w:type="pct"/>
          </w:tcPr>
          <w:p w14:paraId="0E4ACC57" w14:textId="77777777" w:rsidR="006D3B8B" w:rsidRDefault="006D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5D8F4E" w14:textId="77777777" w:rsidR="004A595B" w:rsidRDefault="004A595B"/>
    <w:sectPr w:rsidR="004A595B" w:rsidSect="003317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CF"/>
    <w:rsid w:val="003317CF"/>
    <w:rsid w:val="004A595B"/>
    <w:rsid w:val="006867F9"/>
    <w:rsid w:val="006D3B8B"/>
    <w:rsid w:val="00923557"/>
    <w:rsid w:val="00E973A2"/>
    <w:rsid w:val="74E0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A41F"/>
  <w15:chartTrackingRefBased/>
  <w15:docId w15:val="{DE5FD38D-2183-4A1A-A8E6-95449FD5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867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1A88-93F6-4B82-9B46-F76AC2CF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Lanier, Christina</dc:creator>
  <cp:keywords/>
  <dc:description/>
  <cp:lastModifiedBy>Lanier, Christina</cp:lastModifiedBy>
  <cp:revision>7</cp:revision>
  <dcterms:created xsi:type="dcterms:W3CDTF">2020-09-23T17:42:00Z</dcterms:created>
  <dcterms:modified xsi:type="dcterms:W3CDTF">2020-09-24T19:29:00Z</dcterms:modified>
</cp:coreProperties>
</file>